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DB48E" w14:textId="77777777" w:rsidR="007D3525" w:rsidRDefault="007D3525">
      <w:pPr>
        <w:rPr>
          <w:b/>
          <w:noProof/>
          <w:sz w:val="32"/>
          <w:szCs w:val="32"/>
        </w:rPr>
      </w:pPr>
    </w:p>
    <w:p w14:paraId="69049DB3" w14:textId="77777777" w:rsidR="007D3525" w:rsidRDefault="007D3525">
      <w:pPr>
        <w:rPr>
          <w:b/>
          <w:noProof/>
          <w:sz w:val="32"/>
          <w:szCs w:val="32"/>
        </w:rPr>
      </w:pPr>
      <w:r>
        <w:rPr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36C351" wp14:editId="13EFA9EF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6195848" cy="775576"/>
                <wp:effectExtent l="12700" t="12700" r="27305" b="24765"/>
                <wp:wrapNone/>
                <wp:docPr id="7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5848" cy="775576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  <a:alpha val="76000"/>
                          </a:schemeClr>
                        </a:solidFill>
                        <a:ln w="317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D83DEC" w14:textId="77777777" w:rsidR="007D3525" w:rsidRPr="00B218E0" w:rsidRDefault="007D3525" w:rsidP="007D3525">
                            <w:pPr>
                              <w:rPr>
                                <w:b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B218E0">
                              <w:rPr>
                                <w:b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Naam :                                                          Datum:</w:t>
                            </w:r>
                          </w:p>
                          <w:p w14:paraId="45CC4826" w14:textId="77777777" w:rsidR="007D3525" w:rsidRPr="00B218E0" w:rsidRDefault="007D3525" w:rsidP="007D3525">
                            <w:pPr>
                              <w:rPr>
                                <w:b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14:paraId="48F8A33C" w14:textId="77777777" w:rsidR="007D3525" w:rsidRPr="00B218E0" w:rsidRDefault="007D3525" w:rsidP="007D3525">
                            <w:pPr>
                              <w:rPr>
                                <w:b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B218E0">
                              <w:rPr>
                                <w:b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Klas  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36C351" id="_x0000_t202" coordsize="21600,21600" o:spt="202" path="m,l,21600r21600,l21600,xe">
                <v:stroke joinstyle="miter"/>
                <v:path gradientshapeok="t" o:connecttype="rect"/>
              </v:shapetype>
              <v:shape id="Tekstvak 7" o:spid="_x0000_s1026" type="#_x0000_t202" style="position:absolute;margin-left:0;margin-top:.95pt;width:487.85pt;height:6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jhXXgIAANIEAAAOAAAAZHJzL2Uyb0RvYy54bWysVE1v2zAMvQ/YfxB0Xx1n+WpQp8haZBiQ&#10;tQXaoWdGlmNjsqhJSuzu15eSnY92Ow27KBJJP5KPj7m6bmvF9tK6CnXG04sBZ1ILzCu9zfiPp9Wn&#10;GWfOg85BoZYZf5GOXy8+frhqzFwOsUSVS8sIRLt5YzJeem/mSeJEKWtwF2ikJmeBtgZPT7tNcgsN&#10;odcqGQ4Gk6RBmxuLQjpH1tvOyRcRvyik8PdF4aRnKuNUm4+njecmnMniCuZbC6asRF8G/EMVNVSa&#10;kh6hbsED29nqD6i6EhYdFv5CYJ1gUVRCxh6om3TwrpvHEoyMvRA5zhxpcv8PVtztH82DZb79gi0N&#10;MBDSGDd3ZAz9tIWtwy9VyshPFL4caZOtZ4KMk/RyPBvRoAX5ptPxeDoJMMnpa2Od/yqxZuGScUtj&#10;iWzBfu18F3oICckcqipfVUrFR5CCvFGW7YGGCEJI7cfxc7Wrv2Pe2UkMg36cZKahd+bZyQzKlNBZ&#10;p5M+mGqMUgv4seI3qZVmTcY/p9PxIOZ74wwFH6vaKBA/+6bPogheacI9MRpuvt20Pc0bzF+IfYud&#10;MJ0Rq4pw1+D8A1hSIhFO2+Xv6SgUUjXY3zgr0f7+mz3Ek0DIy1lDys64+7UDKzlT3zRJ5zIdjcIq&#10;xMdoPB3Sw557NucevatvkHhPaY+NiNcQ79XhWlisn2kJlyEruUALyp1xf7je+G7faImFXC5jEInf&#10;gF/rRyMCdJhz4POpfQZrepV40tcdHnYA5u/E0sWGLzUudx6LKiopENyx2vNOixMn2y952Mzzd4w6&#10;/RUtXgEAAP//AwBQSwMEFAAGAAgAAAAhAI5TrkHbAAAABgEAAA8AAABkcnMvZG93bnJldi54bWxM&#10;j8FOwzAQRO9I/IO1SNyoTUQpTeNUgMSFA6Ipl9428TYOxHYUu2n4e5YTHGdnNfOm2M6uFxONsQte&#10;w+1CgSDfBNP5VsPH/uXmAURM6A32wZOGb4qwLS8vCsxNOPsdTVVqBYf4mKMGm9KQSxkbSw7jIgzk&#10;2TuG0WFiObbSjHjmcNfLTKl76bDz3GBxoGdLzVd1chrepn1K79kntYfXQR1tvcNq+aT19dX8uAGR&#10;aE5/z/CLz+hQMlMdTt5E0WvgIYmvaxBsrlfLFYiadXanQJaF/I9f/gAAAP//AwBQSwECLQAUAAYA&#10;CAAAACEAtoM4kv4AAADhAQAAEwAAAAAAAAAAAAAAAAAAAAAAW0NvbnRlbnRfVHlwZXNdLnhtbFBL&#10;AQItABQABgAIAAAAIQA4/SH/1gAAAJQBAAALAAAAAAAAAAAAAAAAAC8BAABfcmVscy8ucmVsc1BL&#10;AQItABQABgAIAAAAIQCH5jhXXgIAANIEAAAOAAAAAAAAAAAAAAAAAC4CAABkcnMvZTJvRG9jLnht&#10;bFBLAQItABQABgAIAAAAIQCOU65B2wAAAAYBAAAPAAAAAAAAAAAAAAAAALgEAABkcnMvZG93bnJl&#10;di54bWxQSwUGAAAAAAQABADzAAAAwAUAAAAA&#10;" fillcolor="#deeaf6 [664]" strokeweight="2.5pt">
                <v:fill opacity="49858f"/>
                <v:textbox>
                  <w:txbxContent>
                    <w:p w14:paraId="1FD83DEC" w14:textId="77777777" w:rsidR="007D3525" w:rsidRPr="00B218E0" w:rsidRDefault="007D3525" w:rsidP="007D3525">
                      <w:pPr>
                        <w:rPr>
                          <w:b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B218E0">
                        <w:rPr>
                          <w:b/>
                          <w:color w:val="808080" w:themeColor="background1" w:themeShade="80"/>
                          <w:sz w:val="28"/>
                          <w:szCs w:val="28"/>
                        </w:rPr>
                        <w:t>Naam :                                                          Datum:</w:t>
                      </w:r>
                    </w:p>
                    <w:p w14:paraId="45CC4826" w14:textId="77777777" w:rsidR="007D3525" w:rsidRPr="00B218E0" w:rsidRDefault="007D3525" w:rsidP="007D3525">
                      <w:pPr>
                        <w:rPr>
                          <w:b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14:paraId="48F8A33C" w14:textId="77777777" w:rsidR="007D3525" w:rsidRPr="00B218E0" w:rsidRDefault="007D3525" w:rsidP="007D3525">
                      <w:pPr>
                        <w:rPr>
                          <w:b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B218E0">
                        <w:rPr>
                          <w:b/>
                          <w:color w:val="808080" w:themeColor="background1" w:themeShade="80"/>
                          <w:sz w:val="28"/>
                          <w:szCs w:val="28"/>
                        </w:rPr>
                        <w:t>Klas   :</w:t>
                      </w:r>
                    </w:p>
                  </w:txbxContent>
                </v:textbox>
              </v:shape>
            </w:pict>
          </mc:Fallback>
        </mc:AlternateContent>
      </w:r>
    </w:p>
    <w:p w14:paraId="7122CE5E" w14:textId="77777777" w:rsidR="007D3525" w:rsidRDefault="007D3525">
      <w:pPr>
        <w:rPr>
          <w:b/>
          <w:noProof/>
          <w:sz w:val="32"/>
          <w:szCs w:val="32"/>
        </w:rPr>
      </w:pPr>
    </w:p>
    <w:p w14:paraId="5F53CD07" w14:textId="26355B31" w:rsidR="007D3525" w:rsidRDefault="007D3525">
      <w:pPr>
        <w:rPr>
          <w:b/>
          <w:noProof/>
          <w:sz w:val="32"/>
          <w:szCs w:val="32"/>
        </w:rPr>
      </w:pPr>
    </w:p>
    <w:p w14:paraId="2E678B1D" w14:textId="3D5EA103" w:rsidR="0089607B" w:rsidRDefault="00554405" w:rsidP="00554405">
      <w:r>
        <w:rPr>
          <w:b/>
          <w:noProof/>
          <w:sz w:val="32"/>
          <w:szCs w:val="32"/>
        </w:rPr>
        <w:br/>
      </w:r>
      <w:r>
        <w:rPr>
          <w:noProof/>
          <w:lang w:eastAsia="nl-NL"/>
        </w:rPr>
        <w:drawing>
          <wp:anchor distT="0" distB="0" distL="114300" distR="114300" simplePos="0" relativeHeight="251660288" behindDoc="0" locked="0" layoutInCell="1" allowOverlap="1" wp14:anchorId="322FFC55" wp14:editId="2DC5379C">
            <wp:simplePos x="0" y="0"/>
            <wp:positionH relativeFrom="margin">
              <wp:align>right</wp:align>
            </wp:positionH>
            <wp:positionV relativeFrom="paragraph">
              <wp:posOffset>128905</wp:posOffset>
            </wp:positionV>
            <wp:extent cx="1591310" cy="1054735"/>
            <wp:effectExtent l="0" t="0" r="889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A2815" w:rsidRPr="005A2815">
        <w:rPr>
          <w:b/>
          <w:noProof/>
          <w:sz w:val="32"/>
          <w:szCs w:val="32"/>
        </w:rPr>
        <w:t>Werkopdracht</w:t>
      </w:r>
      <w:r w:rsidR="005A2815" w:rsidRPr="005A2815">
        <w:rPr>
          <w:b/>
          <w:noProof/>
          <w:sz w:val="32"/>
          <w:szCs w:val="32"/>
        </w:rPr>
        <w:tab/>
      </w:r>
      <w:r w:rsidR="007D3525">
        <w:rPr>
          <w:b/>
          <w:noProof/>
          <w:sz w:val="32"/>
          <w:szCs w:val="32"/>
        </w:rPr>
        <w:t xml:space="preserve">                         </w:t>
      </w:r>
      <w:r w:rsidR="005A2815">
        <w:rPr>
          <w:noProof/>
        </w:rPr>
        <w:tab/>
        <w:t xml:space="preserve"> </w:t>
      </w:r>
    </w:p>
    <w:p w14:paraId="55509E7E" w14:textId="55BE7731" w:rsidR="007F5090" w:rsidRDefault="007F5090"/>
    <w:p w14:paraId="10DD2224" w14:textId="40E6BA22" w:rsidR="007F5090" w:rsidRPr="007F5090" w:rsidRDefault="007F5090">
      <w:pPr>
        <w:rPr>
          <w:b/>
          <w:sz w:val="28"/>
          <w:szCs w:val="28"/>
          <w:u w:val="single"/>
        </w:rPr>
      </w:pPr>
      <w:r w:rsidRPr="007F5090">
        <w:rPr>
          <w:b/>
          <w:sz w:val="28"/>
          <w:szCs w:val="28"/>
          <w:u w:val="single"/>
        </w:rPr>
        <w:t xml:space="preserve">Opdracht </w:t>
      </w:r>
      <w:r w:rsidR="00DE1C5B">
        <w:rPr>
          <w:b/>
          <w:sz w:val="28"/>
          <w:szCs w:val="28"/>
          <w:u w:val="single"/>
        </w:rPr>
        <w:t>Relais</w:t>
      </w:r>
      <w:r w:rsidR="00F76D1E">
        <w:rPr>
          <w:b/>
          <w:sz w:val="28"/>
          <w:szCs w:val="28"/>
          <w:u w:val="single"/>
        </w:rPr>
        <w:t>besturing 1</w:t>
      </w:r>
      <w:r w:rsidR="00C95D11">
        <w:rPr>
          <w:b/>
          <w:sz w:val="28"/>
          <w:szCs w:val="28"/>
          <w:u w:val="single"/>
        </w:rPr>
        <w:t xml:space="preserve">. </w:t>
      </w:r>
    </w:p>
    <w:p w14:paraId="0E7374CE" w14:textId="7A0DB6A3" w:rsidR="007F5090" w:rsidRDefault="007F5090"/>
    <w:p w14:paraId="740B7293" w14:textId="264FBB72" w:rsidR="005C5EE9" w:rsidRPr="005C5EE9" w:rsidRDefault="005C5EE9">
      <w:pPr>
        <w:rPr>
          <w:b/>
          <w:bCs/>
        </w:rPr>
      </w:pPr>
      <w:r w:rsidRPr="005C5EE9">
        <w:rPr>
          <w:b/>
          <w:bCs/>
        </w:rPr>
        <w:t>Deelopdracht 1:</w:t>
      </w:r>
      <w:r w:rsidRPr="005C5EE9">
        <w:rPr>
          <w:b/>
          <w:bCs/>
        </w:rPr>
        <w:br/>
      </w:r>
    </w:p>
    <w:p w14:paraId="7E54BF60" w14:textId="0E4F854B" w:rsidR="007F5090" w:rsidRDefault="008E1C99">
      <w:r>
        <w:t>Open</w:t>
      </w:r>
      <w:r w:rsidR="007F5090">
        <w:t xml:space="preserve"> </w:t>
      </w:r>
      <w:hyperlink r:id="rId9" w:history="1">
        <w:r w:rsidR="00C95D11" w:rsidRPr="00C95D11">
          <w:rPr>
            <w:rStyle w:val="Hyperlink"/>
          </w:rPr>
          <w:t>deze link</w:t>
        </w:r>
      </w:hyperlink>
      <w:r>
        <w:rPr>
          <w:rStyle w:val="Hyperlink"/>
        </w:rPr>
        <w:t xml:space="preserve"> in je </w:t>
      </w:r>
      <w:hyperlink r:id="rId10" w:history="1">
        <w:r w:rsidRPr="0082027C">
          <w:rPr>
            <w:rStyle w:val="Hyperlink"/>
          </w:rPr>
          <w:t>internetbrowser</w:t>
        </w:r>
      </w:hyperlink>
      <w:r w:rsidR="00997FDB">
        <w:t>.</w:t>
      </w:r>
    </w:p>
    <w:p w14:paraId="78514D0E" w14:textId="6205F85C" w:rsidR="00997FDB" w:rsidRDefault="00997FDB"/>
    <w:p w14:paraId="1A15DF61" w14:textId="4D1E2835" w:rsidR="00997FDB" w:rsidRDefault="00A9223D">
      <w:r>
        <w:t xml:space="preserve">Je ziet hier een </w:t>
      </w:r>
      <w:r w:rsidR="000C73EE">
        <w:t>A</w:t>
      </w:r>
      <w:r>
        <w:t xml:space="preserve">rduino met </w:t>
      </w:r>
      <w:r w:rsidR="00FE0AE6">
        <w:t>twee r</w:t>
      </w:r>
      <w:r w:rsidR="00093909">
        <w:t>elais er op</w:t>
      </w:r>
      <w:r w:rsidR="000C73EE">
        <w:t xml:space="preserve"> aangesloten.</w:t>
      </w:r>
    </w:p>
    <w:p w14:paraId="1F1F66D4" w14:textId="20FAB3DE" w:rsidR="000C73EE" w:rsidRDefault="00093909">
      <w:r>
        <w:t xml:space="preserve">Via deze relais kan je met een hogere spanning (tot 24V!) </w:t>
      </w:r>
      <w:r w:rsidR="0080763C">
        <w:t>schakelen.</w:t>
      </w:r>
    </w:p>
    <w:p w14:paraId="56755614" w14:textId="77777777" w:rsidR="0080763C" w:rsidRDefault="0080763C"/>
    <w:p w14:paraId="43ED5A56" w14:textId="2CF78A25" w:rsidR="004B702C" w:rsidRDefault="0080763C">
      <w:r>
        <w:t xml:space="preserve">Voor deze opdracht </w:t>
      </w:r>
      <w:r w:rsidR="00591485">
        <w:t xml:space="preserve">ga je </w:t>
      </w:r>
      <w:r w:rsidR="001C2338">
        <w:t xml:space="preserve">schakeling en code op </w:t>
      </w:r>
      <w:r w:rsidR="002C0814">
        <w:t>een Arduino bord namaken en aansluiten.</w:t>
      </w:r>
      <w:r w:rsidR="00F46948">
        <w:t xml:space="preserve"> </w:t>
      </w:r>
      <w:r w:rsidR="006F367A" w:rsidRPr="006F367A">
        <w:rPr>
          <w:highlight w:val="yellow"/>
        </w:rPr>
        <w:t>In dit schema is de schakelaar aangesloten op de “Pull Down” methode</w:t>
      </w:r>
      <w:r w:rsidR="006F367A">
        <w:t xml:space="preserve">. </w:t>
      </w:r>
      <w:r w:rsidR="00F46948">
        <w:t xml:space="preserve">De schakeling </w:t>
      </w:r>
      <w:r w:rsidR="005B5658">
        <w:t xml:space="preserve">welke aan de hogere spanningskant van het relais zit </w:t>
      </w:r>
      <w:r w:rsidR="004B702C">
        <w:t>sluit je nog niet aan!</w:t>
      </w:r>
      <w:r w:rsidR="00D772E3">
        <w:t xml:space="preserve"> (zie onderstaande tekening). Laat dit controleren door de docent en upload de code na controle naar de </w:t>
      </w:r>
      <w:r w:rsidR="007C3CD4">
        <w:t>A</w:t>
      </w:r>
      <w:r w:rsidR="00D772E3">
        <w:t>rduino</w:t>
      </w:r>
      <w:r w:rsidR="00BA68AC">
        <w:t>. Je kan aan de relais zien en horen of ze werken volgens de code.</w:t>
      </w:r>
    </w:p>
    <w:p w14:paraId="66539DA4" w14:textId="36FF5B90" w:rsidR="004931B4" w:rsidRDefault="002C0814">
      <w:r>
        <w:t xml:space="preserve"> </w:t>
      </w:r>
    </w:p>
    <w:p w14:paraId="5E4F9497" w14:textId="552BB4EE" w:rsidR="002B13CF" w:rsidRDefault="00641AB3">
      <w:r w:rsidRPr="00641AB3">
        <w:drawing>
          <wp:inline distT="0" distB="0" distL="0" distR="0" wp14:anchorId="08C8DFE9" wp14:editId="7E5ABB36">
            <wp:extent cx="3971925" cy="3679896"/>
            <wp:effectExtent l="0" t="0" r="0" b="0"/>
            <wp:docPr id="111606301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063016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77319" cy="3684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C44C1C" w14:textId="22E9355F" w:rsidR="008B720B" w:rsidRDefault="008B720B">
      <w:r>
        <w:br w:type="page"/>
      </w:r>
    </w:p>
    <w:p w14:paraId="142E67B9" w14:textId="1B9532ED" w:rsidR="00795A6C" w:rsidRDefault="00F614AB">
      <w:pPr>
        <w:rPr>
          <w:b/>
          <w:bCs/>
        </w:rPr>
      </w:pPr>
      <w:r w:rsidRPr="00F46DB2">
        <w:lastRenderedPageBreak/>
        <w:drawing>
          <wp:anchor distT="0" distB="0" distL="114300" distR="114300" simplePos="0" relativeHeight="251661312" behindDoc="0" locked="0" layoutInCell="1" allowOverlap="1" wp14:anchorId="005162F0" wp14:editId="40F99A43">
            <wp:simplePos x="0" y="0"/>
            <wp:positionH relativeFrom="margin">
              <wp:posOffset>4281805</wp:posOffset>
            </wp:positionH>
            <wp:positionV relativeFrom="paragraph">
              <wp:posOffset>95250</wp:posOffset>
            </wp:positionV>
            <wp:extent cx="1492250" cy="2103755"/>
            <wp:effectExtent l="0" t="0" r="0" b="0"/>
            <wp:wrapSquare wrapText="bothSides"/>
            <wp:docPr id="1274987048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987048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250" cy="2103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5A6C" w:rsidRPr="00795A6C">
        <w:rPr>
          <w:b/>
          <w:bCs/>
        </w:rPr>
        <w:t>Deelopdracht 2:</w:t>
      </w:r>
    </w:p>
    <w:p w14:paraId="7AC40498" w14:textId="12C1BBA9" w:rsidR="00795A6C" w:rsidRDefault="00795A6C">
      <w:pPr>
        <w:rPr>
          <w:b/>
          <w:bCs/>
        </w:rPr>
      </w:pPr>
    </w:p>
    <w:p w14:paraId="549EA75A" w14:textId="38DCCC9C" w:rsidR="0064370A" w:rsidRDefault="00AC5680">
      <w:r>
        <w:t xml:space="preserve">Nadat de werking van de 5V kant van de Arduino is getest ga je bezig met de </w:t>
      </w:r>
      <w:r w:rsidR="008D39EA">
        <w:t>24V kant.</w:t>
      </w:r>
    </w:p>
    <w:p w14:paraId="0AE4CD52" w14:textId="3AF40CB7" w:rsidR="0064370A" w:rsidRDefault="008D39EA">
      <w:r>
        <w:t xml:space="preserve">Voor de 24V voeding gebruik je de </w:t>
      </w:r>
      <w:r w:rsidR="00926633">
        <w:t>losse voedi</w:t>
      </w:r>
      <w:r w:rsidR="00744258">
        <w:t>ngskast.</w:t>
      </w:r>
    </w:p>
    <w:p w14:paraId="2FA439AF" w14:textId="77777777" w:rsidR="00B91427" w:rsidRDefault="00744258">
      <w:r>
        <w:t xml:space="preserve">Als je het schema bekijkt vallen een paar dingen op. </w:t>
      </w:r>
    </w:p>
    <w:p w14:paraId="718E0308" w14:textId="7F730B9D" w:rsidR="00B91427" w:rsidRDefault="00744258">
      <w:r>
        <w:t xml:space="preserve">Als </w:t>
      </w:r>
      <w:r w:rsidR="001C7C5F">
        <w:t>e</w:t>
      </w:r>
      <w:r>
        <w:t xml:space="preserve">erste kan je zien dat de </w:t>
      </w:r>
      <w:r w:rsidR="001C7C5F">
        <w:t xml:space="preserve">voeding op de </w:t>
      </w:r>
      <w:r w:rsidR="00AE2FE3" w:rsidRPr="00AE2FE3">
        <w:rPr>
          <w:highlight w:val="yellow"/>
        </w:rPr>
        <w:t>“</w:t>
      </w:r>
      <w:r w:rsidR="00E154D4" w:rsidRPr="00AE2FE3">
        <w:rPr>
          <w:highlight w:val="yellow"/>
        </w:rPr>
        <w:t>COM</w:t>
      </w:r>
      <w:r w:rsidR="00AE2FE3" w:rsidRPr="00AE2FE3">
        <w:rPr>
          <w:highlight w:val="yellow"/>
        </w:rPr>
        <w:t>”</w:t>
      </w:r>
      <w:r w:rsidR="00E154D4">
        <w:t xml:space="preserve"> poorten wordt aangesloten. Dit noemen we ook wel een gedeelde voeding</w:t>
      </w:r>
      <w:r w:rsidR="00366235">
        <w:t xml:space="preserve"> (Com</w:t>
      </w:r>
      <w:r w:rsidR="000953DA">
        <w:t>+</w:t>
      </w:r>
      <w:r w:rsidR="00366235">
        <w:t>)</w:t>
      </w:r>
      <w:r w:rsidR="000953DA">
        <w:t xml:space="preserve">. </w:t>
      </w:r>
    </w:p>
    <w:p w14:paraId="370E7E5E" w14:textId="35F8FC0D" w:rsidR="00DC165C" w:rsidRDefault="00DC165C">
      <w:r>
        <w:t xml:space="preserve">De aansturing van de lampen gaat via de </w:t>
      </w:r>
      <w:r w:rsidR="00AE2FE3" w:rsidRPr="00AE2FE3">
        <w:rPr>
          <w:highlight w:val="yellow"/>
        </w:rPr>
        <w:t>“</w:t>
      </w:r>
      <w:r w:rsidRPr="00AE2FE3">
        <w:rPr>
          <w:highlight w:val="yellow"/>
        </w:rPr>
        <w:t>NO</w:t>
      </w:r>
      <w:r w:rsidR="00AE2FE3" w:rsidRPr="00AE2FE3">
        <w:rPr>
          <w:highlight w:val="yellow"/>
        </w:rPr>
        <w:t>”</w:t>
      </w:r>
      <w:r>
        <w:t xml:space="preserve"> </w:t>
      </w:r>
      <w:r w:rsidR="00AE2FE3">
        <w:t>aansluiting (</w:t>
      </w:r>
      <w:proofErr w:type="spellStart"/>
      <w:r w:rsidR="00F614AB">
        <w:t>N</w:t>
      </w:r>
      <w:r w:rsidR="00AE2FE3">
        <w:t>ormally</w:t>
      </w:r>
      <w:proofErr w:type="spellEnd"/>
      <w:r w:rsidR="00AE2FE3">
        <w:t xml:space="preserve"> Open</w:t>
      </w:r>
      <w:r w:rsidR="00F614AB">
        <w:t>).</w:t>
      </w:r>
    </w:p>
    <w:p w14:paraId="15CFD97E" w14:textId="4A45C471" w:rsidR="00744258" w:rsidRDefault="00A62A7C">
      <w:r>
        <w:t xml:space="preserve">Verder zie je in de tekening een gele en rode led. Hiermee bedoelen we de rode en gele lamp </w:t>
      </w:r>
      <w:r w:rsidR="002A7374">
        <w:t>van de signaallamp.</w:t>
      </w:r>
    </w:p>
    <w:p w14:paraId="46AE5AEC" w14:textId="4608042F" w:rsidR="00B91427" w:rsidRDefault="00B91427"/>
    <w:p w14:paraId="04075CF9" w14:textId="7AE520BB" w:rsidR="00B91427" w:rsidRDefault="00B91427">
      <w:r>
        <w:t xml:space="preserve">Sluit het 24V gedeelte aan </w:t>
      </w:r>
      <w:r w:rsidR="00D13358">
        <w:t>volgens het bijgeleverde schema.</w:t>
      </w:r>
    </w:p>
    <w:p w14:paraId="7E041770" w14:textId="7282D830" w:rsidR="00C35FE0" w:rsidRDefault="00C35FE0">
      <w:r>
        <w:t xml:space="preserve">Laat dit door de docent controleren en zet vervolgens de </w:t>
      </w:r>
      <w:r w:rsidR="00BD7F4B">
        <w:t xml:space="preserve">voeding aan regel deze af op 24V. Laat nu de </w:t>
      </w:r>
      <w:r w:rsidR="00FD0EC6">
        <w:t>lampen werken via de Arduino.</w:t>
      </w:r>
    </w:p>
    <w:p w14:paraId="40DCFF8D" w14:textId="715891D3" w:rsidR="009C119C" w:rsidRDefault="00F614AB">
      <w:r w:rsidRPr="00290745">
        <w:drawing>
          <wp:anchor distT="0" distB="0" distL="114300" distR="114300" simplePos="0" relativeHeight="251662336" behindDoc="1" locked="0" layoutInCell="1" allowOverlap="1" wp14:anchorId="1D45AF96" wp14:editId="5EE74DBB">
            <wp:simplePos x="0" y="0"/>
            <wp:positionH relativeFrom="margin">
              <wp:align>left</wp:align>
            </wp:positionH>
            <wp:positionV relativeFrom="paragraph">
              <wp:posOffset>134620</wp:posOffset>
            </wp:positionV>
            <wp:extent cx="5219700" cy="5020945"/>
            <wp:effectExtent l="0" t="0" r="0" b="8255"/>
            <wp:wrapTight wrapText="bothSides">
              <wp:wrapPolygon edited="0">
                <wp:start x="0" y="0"/>
                <wp:lineTo x="0" y="21554"/>
                <wp:lineTo x="21521" y="21554"/>
                <wp:lineTo x="21521" y="0"/>
                <wp:lineTo x="0" y="0"/>
              </wp:wrapPolygon>
            </wp:wrapTight>
            <wp:docPr id="43268884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68884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2454" cy="50239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042959" w14:textId="42D49B5A" w:rsidR="00F614AB" w:rsidRDefault="00F614AB">
      <w:pPr>
        <w:rPr>
          <w:b/>
          <w:bCs/>
        </w:rPr>
      </w:pPr>
    </w:p>
    <w:p w14:paraId="53709170" w14:textId="77777777" w:rsidR="00F614AB" w:rsidRDefault="00F614AB">
      <w:pPr>
        <w:rPr>
          <w:b/>
          <w:bCs/>
        </w:rPr>
      </w:pPr>
    </w:p>
    <w:p w14:paraId="289C1D00" w14:textId="77777777" w:rsidR="00F614AB" w:rsidRDefault="00F614AB">
      <w:pPr>
        <w:rPr>
          <w:b/>
          <w:bCs/>
        </w:rPr>
      </w:pPr>
    </w:p>
    <w:p w14:paraId="1C7FD57F" w14:textId="77777777" w:rsidR="00F614AB" w:rsidRDefault="00F614AB">
      <w:pPr>
        <w:rPr>
          <w:b/>
          <w:bCs/>
        </w:rPr>
      </w:pPr>
    </w:p>
    <w:p w14:paraId="5B1A3605" w14:textId="77777777" w:rsidR="00F614AB" w:rsidRDefault="00F614AB">
      <w:pPr>
        <w:rPr>
          <w:b/>
          <w:bCs/>
        </w:rPr>
      </w:pPr>
    </w:p>
    <w:p w14:paraId="20756BBD" w14:textId="77777777" w:rsidR="00F614AB" w:rsidRDefault="00F614AB">
      <w:pPr>
        <w:rPr>
          <w:b/>
          <w:bCs/>
        </w:rPr>
      </w:pPr>
    </w:p>
    <w:p w14:paraId="134667C9" w14:textId="77777777" w:rsidR="00F614AB" w:rsidRDefault="00F614AB">
      <w:pPr>
        <w:rPr>
          <w:b/>
          <w:bCs/>
        </w:rPr>
      </w:pPr>
    </w:p>
    <w:p w14:paraId="488E156E" w14:textId="77777777" w:rsidR="00F614AB" w:rsidRDefault="00F614AB">
      <w:pPr>
        <w:rPr>
          <w:b/>
          <w:bCs/>
        </w:rPr>
      </w:pPr>
    </w:p>
    <w:p w14:paraId="5A2189E2" w14:textId="77777777" w:rsidR="00F614AB" w:rsidRDefault="00F614AB">
      <w:pPr>
        <w:rPr>
          <w:b/>
          <w:bCs/>
        </w:rPr>
      </w:pPr>
    </w:p>
    <w:p w14:paraId="26F2850E" w14:textId="77777777" w:rsidR="00F614AB" w:rsidRDefault="00F614AB">
      <w:pPr>
        <w:rPr>
          <w:b/>
          <w:bCs/>
        </w:rPr>
      </w:pPr>
    </w:p>
    <w:p w14:paraId="7E4624E5" w14:textId="77777777" w:rsidR="00F614AB" w:rsidRDefault="00F614AB">
      <w:pPr>
        <w:rPr>
          <w:b/>
          <w:bCs/>
        </w:rPr>
      </w:pPr>
    </w:p>
    <w:p w14:paraId="48B9BF4E" w14:textId="77777777" w:rsidR="00F614AB" w:rsidRDefault="00F614AB">
      <w:pPr>
        <w:rPr>
          <w:b/>
          <w:bCs/>
        </w:rPr>
      </w:pPr>
    </w:p>
    <w:p w14:paraId="5256DFE9" w14:textId="77777777" w:rsidR="00F614AB" w:rsidRDefault="00F614AB">
      <w:pPr>
        <w:rPr>
          <w:b/>
          <w:bCs/>
        </w:rPr>
      </w:pPr>
    </w:p>
    <w:p w14:paraId="3C6C9197" w14:textId="77777777" w:rsidR="00F614AB" w:rsidRDefault="00F614AB">
      <w:pPr>
        <w:rPr>
          <w:b/>
          <w:bCs/>
        </w:rPr>
      </w:pPr>
    </w:p>
    <w:p w14:paraId="01C2513B" w14:textId="77777777" w:rsidR="00F614AB" w:rsidRDefault="00F614AB">
      <w:pPr>
        <w:rPr>
          <w:b/>
          <w:bCs/>
        </w:rPr>
      </w:pPr>
    </w:p>
    <w:p w14:paraId="6839F5B5" w14:textId="77777777" w:rsidR="00F614AB" w:rsidRDefault="00F614AB">
      <w:pPr>
        <w:rPr>
          <w:b/>
          <w:bCs/>
        </w:rPr>
      </w:pPr>
    </w:p>
    <w:p w14:paraId="56C9F3CC" w14:textId="77777777" w:rsidR="00F614AB" w:rsidRDefault="00F614AB">
      <w:pPr>
        <w:rPr>
          <w:b/>
          <w:bCs/>
        </w:rPr>
      </w:pPr>
    </w:p>
    <w:p w14:paraId="771D56F2" w14:textId="77777777" w:rsidR="00F614AB" w:rsidRDefault="00F614AB">
      <w:pPr>
        <w:rPr>
          <w:b/>
          <w:bCs/>
        </w:rPr>
      </w:pPr>
    </w:p>
    <w:p w14:paraId="21DDE9F2" w14:textId="77777777" w:rsidR="00F614AB" w:rsidRDefault="00F614AB">
      <w:pPr>
        <w:rPr>
          <w:b/>
          <w:bCs/>
        </w:rPr>
      </w:pPr>
    </w:p>
    <w:p w14:paraId="04C4CF03" w14:textId="77777777" w:rsidR="00F614AB" w:rsidRDefault="00F614AB">
      <w:pPr>
        <w:rPr>
          <w:b/>
          <w:bCs/>
        </w:rPr>
      </w:pPr>
    </w:p>
    <w:p w14:paraId="5E150AC9" w14:textId="77777777" w:rsidR="00F614AB" w:rsidRDefault="00F614AB">
      <w:pPr>
        <w:rPr>
          <w:b/>
          <w:bCs/>
        </w:rPr>
      </w:pPr>
    </w:p>
    <w:p w14:paraId="3C4664A1" w14:textId="77777777" w:rsidR="00F614AB" w:rsidRDefault="00F614AB">
      <w:pPr>
        <w:rPr>
          <w:b/>
          <w:bCs/>
        </w:rPr>
      </w:pPr>
    </w:p>
    <w:p w14:paraId="5DA84812" w14:textId="77777777" w:rsidR="00F614AB" w:rsidRDefault="00F614AB">
      <w:pPr>
        <w:rPr>
          <w:b/>
          <w:bCs/>
        </w:rPr>
      </w:pPr>
    </w:p>
    <w:p w14:paraId="4063D5C9" w14:textId="77777777" w:rsidR="00F614AB" w:rsidRDefault="00F614AB">
      <w:pPr>
        <w:rPr>
          <w:b/>
          <w:bCs/>
        </w:rPr>
      </w:pPr>
    </w:p>
    <w:p w14:paraId="46C2F9E5" w14:textId="77777777" w:rsidR="00F614AB" w:rsidRDefault="00F614AB">
      <w:pPr>
        <w:rPr>
          <w:b/>
          <w:bCs/>
        </w:rPr>
      </w:pPr>
      <w:r>
        <w:rPr>
          <w:b/>
          <w:bCs/>
        </w:rPr>
        <w:br w:type="page"/>
      </w:r>
    </w:p>
    <w:p w14:paraId="0547597E" w14:textId="2A84E146" w:rsidR="00482140" w:rsidRDefault="00482140">
      <w:r w:rsidRPr="00795A6C">
        <w:rPr>
          <w:b/>
          <w:bCs/>
        </w:rPr>
        <w:lastRenderedPageBreak/>
        <w:t xml:space="preserve">Deelopdracht </w:t>
      </w:r>
      <w:r>
        <w:rPr>
          <w:b/>
          <w:bCs/>
        </w:rPr>
        <w:t>3</w:t>
      </w:r>
      <w:r w:rsidRPr="00795A6C">
        <w:rPr>
          <w:b/>
          <w:bCs/>
        </w:rPr>
        <w:t>:</w:t>
      </w:r>
    </w:p>
    <w:p w14:paraId="5CBDFE10" w14:textId="77777777" w:rsidR="00482140" w:rsidRDefault="00482140"/>
    <w:p w14:paraId="3CF3E737" w14:textId="2AEEE6C1" w:rsidR="004931B4" w:rsidRDefault="00E345B9">
      <w:r>
        <w:t xml:space="preserve">Voer de volgende verandering </w:t>
      </w:r>
      <w:r w:rsidR="00FD0EC6">
        <w:t>door:</w:t>
      </w:r>
    </w:p>
    <w:p w14:paraId="59E8C13D" w14:textId="77777777" w:rsidR="00FD0EC6" w:rsidRDefault="00FD0EC6"/>
    <w:p w14:paraId="58159E93" w14:textId="54143468" w:rsidR="00FD0EC6" w:rsidRDefault="00C0718E" w:rsidP="00FD0EC6">
      <w:pPr>
        <w:pStyle w:val="Lijstalinea"/>
        <w:numPr>
          <w:ilvl w:val="0"/>
          <w:numId w:val="4"/>
        </w:numPr>
      </w:pPr>
      <w:r>
        <w:t>Voeg nu de rode lamp toe</w:t>
      </w:r>
      <w:r w:rsidR="0035084F">
        <w:t>. Deze verandering voer je door in de code en aansluiting.</w:t>
      </w:r>
    </w:p>
    <w:p w14:paraId="66B27240" w14:textId="283E3185" w:rsidR="0035084F" w:rsidRDefault="00AF6E36" w:rsidP="00FD0EC6">
      <w:pPr>
        <w:pStyle w:val="Lijstalinea"/>
        <w:numPr>
          <w:ilvl w:val="0"/>
          <w:numId w:val="4"/>
        </w:numPr>
      </w:pPr>
      <w:r>
        <w:t>Pas de code zo aan dat de gele lamp knippert als er geen knop wordt ingedrukt</w:t>
      </w:r>
      <w:r w:rsidR="00DC5914">
        <w:t>.</w:t>
      </w:r>
    </w:p>
    <w:p w14:paraId="210A3AAF" w14:textId="140C40CB" w:rsidR="00CB40D9" w:rsidRDefault="00CB40D9" w:rsidP="00FD0EC6">
      <w:pPr>
        <w:pStyle w:val="Lijstalinea"/>
        <w:numPr>
          <w:ilvl w:val="0"/>
          <w:numId w:val="4"/>
        </w:numPr>
      </w:pPr>
      <w:r>
        <w:t xml:space="preserve">Pas de code aan dat als de knop wordt ingedrukt </w:t>
      </w:r>
      <w:r w:rsidR="00FF3B57">
        <w:t>de groen lamp 2 seconden aan gaat, dan de gele 1 seconde en daarna de rode lamp 2 seconden aan gaat.</w:t>
      </w:r>
    </w:p>
    <w:p w14:paraId="4A1906DF" w14:textId="3D2965BD" w:rsidR="00E345B9" w:rsidRDefault="00E345B9"/>
    <w:p w14:paraId="564FE25A" w14:textId="5EBA8E01" w:rsidR="004D19FA" w:rsidRDefault="004D19FA" w:rsidP="004D19FA">
      <w:r>
        <w:t>Laat de aangepaste code en werking zien aan de docent</w:t>
      </w:r>
      <w:r w:rsidR="00CD449A">
        <w:t>.</w:t>
      </w:r>
    </w:p>
    <w:p w14:paraId="2D89E0B7" w14:textId="3DE4D0AA" w:rsidR="000E0D6E" w:rsidRDefault="000E0D6E" w:rsidP="000E0D6E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E41CE" w14:paraId="417E0A38" w14:textId="77777777" w:rsidTr="00CD449A">
        <w:trPr>
          <w:trHeight w:val="6918"/>
        </w:trPr>
        <w:tc>
          <w:tcPr>
            <w:tcW w:w="9062" w:type="dxa"/>
          </w:tcPr>
          <w:p w14:paraId="34307179" w14:textId="41E06EB3" w:rsidR="008E41CE" w:rsidRDefault="003B01AD">
            <w:r>
              <w:t>Voeg hier een screenshot toe van de aangepaste code:</w:t>
            </w:r>
          </w:p>
        </w:tc>
      </w:tr>
    </w:tbl>
    <w:p w14:paraId="70C5BCF3" w14:textId="4EACFD59" w:rsidR="00C95D11" w:rsidRDefault="00C95D11"/>
    <w:p w14:paraId="5D801E0A" w14:textId="77777777" w:rsidR="008E41CE" w:rsidRDefault="008E41CE"/>
    <w:p w14:paraId="7F7B6478" w14:textId="1E38AC1F" w:rsidR="006B0A6C" w:rsidRDefault="006B0A6C"/>
    <w:p w14:paraId="091AD994" w14:textId="6619BB2F" w:rsidR="00041BA8" w:rsidRDefault="00041BA8"/>
    <w:p w14:paraId="07F8B7A8" w14:textId="77777777" w:rsidR="00DC5914" w:rsidRDefault="00DC5914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3DA251E9" w14:textId="76B7E5D3" w:rsidR="00041BA8" w:rsidRPr="00041BA8" w:rsidRDefault="00041BA8" w:rsidP="00041BA8">
      <w:pPr>
        <w:rPr>
          <w:b/>
          <w:bCs/>
          <w:u w:val="single"/>
        </w:rPr>
      </w:pPr>
      <w:r w:rsidRPr="00041BA8">
        <w:rPr>
          <w:b/>
          <w:bCs/>
          <w:u w:val="single"/>
        </w:rPr>
        <w:lastRenderedPageBreak/>
        <w:t>De opdracht is afgerond als:</w:t>
      </w:r>
    </w:p>
    <w:p w14:paraId="172D2593" w14:textId="77777777" w:rsidR="00041BA8" w:rsidRDefault="00041BA8" w:rsidP="00041BA8"/>
    <w:p w14:paraId="3A072848" w14:textId="77777777" w:rsidR="00041BA8" w:rsidRPr="00554405" w:rsidRDefault="00041BA8" w:rsidP="00041BA8">
      <w:pPr>
        <w:pStyle w:val="Lijstalinea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554405">
        <w:rPr>
          <w:rFonts w:ascii="Verdana" w:hAnsi="Verdana"/>
          <w:sz w:val="20"/>
          <w:szCs w:val="20"/>
        </w:rPr>
        <w:t>Je een foto hebt van de gemaakte opstelling met je pas en ingevuld beoordelingsformulier</w:t>
      </w:r>
    </w:p>
    <w:p w14:paraId="3FA12E9E" w14:textId="77777777" w:rsidR="00041BA8" w:rsidRPr="00554405" w:rsidRDefault="00041BA8" w:rsidP="00041BA8">
      <w:pPr>
        <w:pStyle w:val="Lijstalinea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554405">
        <w:rPr>
          <w:rFonts w:ascii="Verdana" w:hAnsi="Verdana"/>
          <w:sz w:val="20"/>
          <w:szCs w:val="20"/>
        </w:rPr>
        <w:t>De aangepaste code in deze opdracht hebt ingevuld</w:t>
      </w:r>
    </w:p>
    <w:p w14:paraId="02E623EC" w14:textId="51FCB7E0" w:rsidR="00184F09" w:rsidRDefault="00184F0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41BA8" w14:paraId="2301B8DE" w14:textId="77777777" w:rsidTr="00041BA8">
        <w:trPr>
          <w:trHeight w:val="4619"/>
        </w:trPr>
        <w:tc>
          <w:tcPr>
            <w:tcW w:w="9062" w:type="dxa"/>
          </w:tcPr>
          <w:p w14:paraId="600460C8" w14:textId="0496F8DA" w:rsidR="00041BA8" w:rsidRDefault="00041BA8" w:rsidP="00A37E22">
            <w:r>
              <w:t xml:space="preserve">Foto </w:t>
            </w:r>
            <w:r w:rsidR="00A07179">
              <w:t>gemaakte schakeling:</w:t>
            </w:r>
          </w:p>
        </w:tc>
      </w:tr>
    </w:tbl>
    <w:p w14:paraId="4BE02C48" w14:textId="77777777" w:rsidR="00041BA8" w:rsidRDefault="00041BA8" w:rsidP="00041BA8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41BA8" w14:paraId="5B13EB72" w14:textId="77777777" w:rsidTr="00A37E22">
        <w:trPr>
          <w:trHeight w:val="4702"/>
        </w:trPr>
        <w:tc>
          <w:tcPr>
            <w:tcW w:w="9062" w:type="dxa"/>
          </w:tcPr>
          <w:p w14:paraId="720F96AA" w14:textId="344EC830" w:rsidR="00041BA8" w:rsidRDefault="00A07179" w:rsidP="008E668A">
            <w:r>
              <w:t>Foto beoordelingsformulier:</w:t>
            </w:r>
          </w:p>
        </w:tc>
      </w:tr>
    </w:tbl>
    <w:p w14:paraId="6726ED7B" w14:textId="5B71881C" w:rsidR="00184F09" w:rsidRDefault="00184F09" w:rsidP="00A37E22"/>
    <w:sectPr w:rsidR="00184F09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B7CA5" w14:textId="77777777" w:rsidR="00EE0134" w:rsidRDefault="00EE0134" w:rsidP="007D3525">
      <w:r>
        <w:separator/>
      </w:r>
    </w:p>
  </w:endnote>
  <w:endnote w:type="continuationSeparator" w:id="0">
    <w:p w14:paraId="60C026AD" w14:textId="77777777" w:rsidR="00EE0134" w:rsidRDefault="00EE0134" w:rsidP="007D3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8CC3F" w14:textId="77777777" w:rsidR="00EE0134" w:rsidRDefault="00EE0134" w:rsidP="007D3525">
      <w:r>
        <w:separator/>
      </w:r>
    </w:p>
  </w:footnote>
  <w:footnote w:type="continuationSeparator" w:id="0">
    <w:p w14:paraId="31D1482D" w14:textId="77777777" w:rsidR="00EE0134" w:rsidRDefault="00EE0134" w:rsidP="007D3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1153B" w14:textId="5918C888" w:rsidR="007D3525" w:rsidRPr="00744FBF" w:rsidRDefault="0089607B" w:rsidP="007D3525">
    <w:pPr>
      <w:pStyle w:val="Koptekst"/>
      <w:rPr>
        <w:rFonts w:eastAsiaTheme="majorEastAsia" w:cstheme="majorBidi"/>
        <w:sz w:val="28"/>
        <w:szCs w:val="28"/>
        <w:u w:val="thick"/>
      </w:rPr>
    </w:pPr>
    <w:r w:rsidRPr="0089607B">
      <w:rPr>
        <w:b/>
        <w:bCs/>
        <w:noProof/>
        <w:szCs w:val="20"/>
      </w:rPr>
      <w:t>DrentheCollege</w:t>
    </w:r>
    <w:r>
      <w:rPr>
        <w:noProof/>
        <w:sz w:val="18"/>
        <w:szCs w:val="18"/>
      </w:rPr>
      <w:t xml:space="preserve"> </w:t>
    </w:r>
    <w:r w:rsidR="007D3525" w:rsidRPr="00C56156">
      <w:rPr>
        <w:noProof/>
        <w:sz w:val="18"/>
        <w:szCs w:val="18"/>
      </w:rPr>
      <w:drawing>
        <wp:inline distT="0" distB="0" distL="0" distR="0" wp14:anchorId="4F4AB33B" wp14:editId="743E7D4C">
          <wp:extent cx="454025" cy="670907"/>
          <wp:effectExtent l="0" t="0" r="3175" b="254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ch embleem 2 mar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025" cy="6709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D3525" w:rsidRPr="007D3525">
      <w:rPr>
        <w:rFonts w:eastAsiaTheme="majorEastAsia" w:cstheme="majorBidi"/>
        <w:b/>
        <w:szCs w:val="28"/>
      </w:rPr>
      <w:t xml:space="preserve"> </w:t>
    </w:r>
    <w:r w:rsidR="007D3525">
      <w:rPr>
        <w:rFonts w:eastAsiaTheme="majorEastAsia" w:cstheme="majorBidi"/>
        <w:b/>
        <w:szCs w:val="28"/>
      </w:rPr>
      <w:t xml:space="preserve">    </w:t>
    </w:r>
    <w:r w:rsidR="007D3525">
      <w:rPr>
        <w:rFonts w:eastAsiaTheme="majorEastAsia" w:cstheme="majorBidi"/>
        <w:b/>
        <w:sz w:val="28"/>
        <w:szCs w:val="28"/>
      </w:rPr>
      <w:t>Arduino practicum opdracht:</w:t>
    </w:r>
    <w:r w:rsidR="007D3525" w:rsidRPr="00744FBF">
      <w:rPr>
        <w:rFonts w:eastAsiaTheme="majorEastAsia" w:cstheme="majorBidi"/>
        <w:b/>
        <w:sz w:val="28"/>
        <w:szCs w:val="28"/>
      </w:rPr>
      <w:t xml:space="preserve"> </w:t>
    </w:r>
    <w:r w:rsidR="00F76D1E">
      <w:rPr>
        <w:rFonts w:eastAsiaTheme="majorEastAsia" w:cstheme="majorBidi"/>
        <w:b/>
        <w:sz w:val="28"/>
        <w:szCs w:val="28"/>
      </w:rPr>
      <w:t>Relais 1</w:t>
    </w:r>
  </w:p>
  <w:p w14:paraId="67685857" w14:textId="77777777" w:rsidR="007D3525" w:rsidRDefault="007D352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410BF"/>
    <w:multiLevelType w:val="hybridMultilevel"/>
    <w:tmpl w:val="9FB8EAFA"/>
    <w:lvl w:ilvl="0" w:tplc="BADE621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418DB"/>
    <w:multiLevelType w:val="hybridMultilevel"/>
    <w:tmpl w:val="101C6DDE"/>
    <w:lvl w:ilvl="0" w:tplc="753E457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465EF"/>
    <w:multiLevelType w:val="multilevel"/>
    <w:tmpl w:val="0AF47D1C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pStyle w:val="Kop3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3" w15:restartNumberingAfterBreak="0">
    <w:nsid w:val="7E9328E6"/>
    <w:multiLevelType w:val="hybridMultilevel"/>
    <w:tmpl w:val="6896D77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2117263">
    <w:abstractNumId w:val="2"/>
  </w:num>
  <w:num w:numId="2" w16cid:durableId="1613318508">
    <w:abstractNumId w:val="3"/>
  </w:num>
  <w:num w:numId="3" w16cid:durableId="761998778">
    <w:abstractNumId w:val="0"/>
  </w:num>
  <w:num w:numId="4" w16cid:durableId="738753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090"/>
    <w:rsid w:val="00041BA8"/>
    <w:rsid w:val="00055722"/>
    <w:rsid w:val="00076511"/>
    <w:rsid w:val="00092B26"/>
    <w:rsid w:val="00093909"/>
    <w:rsid w:val="000953DA"/>
    <w:rsid w:val="000C108F"/>
    <w:rsid w:val="000C10C3"/>
    <w:rsid w:val="000C73EE"/>
    <w:rsid w:val="000E0D6E"/>
    <w:rsid w:val="00100B70"/>
    <w:rsid w:val="00122F4D"/>
    <w:rsid w:val="00184F09"/>
    <w:rsid w:val="00196B84"/>
    <w:rsid w:val="001B03A6"/>
    <w:rsid w:val="001C2338"/>
    <w:rsid w:val="001C7C5F"/>
    <w:rsid w:val="001D3634"/>
    <w:rsid w:val="001F575D"/>
    <w:rsid w:val="0020671B"/>
    <w:rsid w:val="00225568"/>
    <w:rsid w:val="00266D64"/>
    <w:rsid w:val="00290745"/>
    <w:rsid w:val="002A7374"/>
    <w:rsid w:val="002B13CF"/>
    <w:rsid w:val="002C0814"/>
    <w:rsid w:val="002F1BF3"/>
    <w:rsid w:val="003236D7"/>
    <w:rsid w:val="0032420B"/>
    <w:rsid w:val="0035084F"/>
    <w:rsid w:val="00366235"/>
    <w:rsid w:val="003B01AD"/>
    <w:rsid w:val="00406D98"/>
    <w:rsid w:val="00414504"/>
    <w:rsid w:val="00415B10"/>
    <w:rsid w:val="004252F4"/>
    <w:rsid w:val="00452868"/>
    <w:rsid w:val="0047215E"/>
    <w:rsid w:val="00482140"/>
    <w:rsid w:val="004839B6"/>
    <w:rsid w:val="004931B4"/>
    <w:rsid w:val="004A05C6"/>
    <w:rsid w:val="004B702C"/>
    <w:rsid w:val="004D19FA"/>
    <w:rsid w:val="00505052"/>
    <w:rsid w:val="00546F9A"/>
    <w:rsid w:val="00554405"/>
    <w:rsid w:val="00591485"/>
    <w:rsid w:val="00592678"/>
    <w:rsid w:val="005A2815"/>
    <w:rsid w:val="005B5658"/>
    <w:rsid w:val="005C5EE9"/>
    <w:rsid w:val="005E3523"/>
    <w:rsid w:val="005E3BD9"/>
    <w:rsid w:val="00617AD7"/>
    <w:rsid w:val="00641AB3"/>
    <w:rsid w:val="0064370A"/>
    <w:rsid w:val="006470FC"/>
    <w:rsid w:val="00687761"/>
    <w:rsid w:val="006932A2"/>
    <w:rsid w:val="006B0A6C"/>
    <w:rsid w:val="006F367A"/>
    <w:rsid w:val="007300D0"/>
    <w:rsid w:val="00741A92"/>
    <w:rsid w:val="00744258"/>
    <w:rsid w:val="00795A6C"/>
    <w:rsid w:val="007B6C67"/>
    <w:rsid w:val="007C3CD4"/>
    <w:rsid w:val="007D3525"/>
    <w:rsid w:val="007F5090"/>
    <w:rsid w:val="007F5279"/>
    <w:rsid w:val="0080763C"/>
    <w:rsid w:val="008101EE"/>
    <w:rsid w:val="00814E5D"/>
    <w:rsid w:val="0082027C"/>
    <w:rsid w:val="008741D0"/>
    <w:rsid w:val="00884A6C"/>
    <w:rsid w:val="00894884"/>
    <w:rsid w:val="0089607B"/>
    <w:rsid w:val="008B720B"/>
    <w:rsid w:val="008D39EA"/>
    <w:rsid w:val="008D5A5F"/>
    <w:rsid w:val="008E1C99"/>
    <w:rsid w:val="008E41CE"/>
    <w:rsid w:val="00926633"/>
    <w:rsid w:val="00934CA7"/>
    <w:rsid w:val="00945F2E"/>
    <w:rsid w:val="00997FDB"/>
    <w:rsid w:val="009B0BD5"/>
    <w:rsid w:val="009C119C"/>
    <w:rsid w:val="00A07179"/>
    <w:rsid w:val="00A174E0"/>
    <w:rsid w:val="00A37E22"/>
    <w:rsid w:val="00A62A7C"/>
    <w:rsid w:val="00A9223D"/>
    <w:rsid w:val="00AB110B"/>
    <w:rsid w:val="00AC5680"/>
    <w:rsid w:val="00AE2FE3"/>
    <w:rsid w:val="00AF6E36"/>
    <w:rsid w:val="00B0779C"/>
    <w:rsid w:val="00B56419"/>
    <w:rsid w:val="00B91427"/>
    <w:rsid w:val="00BA68AC"/>
    <w:rsid w:val="00BA792B"/>
    <w:rsid w:val="00BB6831"/>
    <w:rsid w:val="00BD7F4B"/>
    <w:rsid w:val="00BE67AC"/>
    <w:rsid w:val="00BF619E"/>
    <w:rsid w:val="00C0718E"/>
    <w:rsid w:val="00C35FE0"/>
    <w:rsid w:val="00C870F5"/>
    <w:rsid w:val="00C95D11"/>
    <w:rsid w:val="00CB40D9"/>
    <w:rsid w:val="00CB6137"/>
    <w:rsid w:val="00CD2803"/>
    <w:rsid w:val="00CD449A"/>
    <w:rsid w:val="00D13358"/>
    <w:rsid w:val="00D544C6"/>
    <w:rsid w:val="00D561F4"/>
    <w:rsid w:val="00D772E3"/>
    <w:rsid w:val="00DC165C"/>
    <w:rsid w:val="00DC5914"/>
    <w:rsid w:val="00DE1C5B"/>
    <w:rsid w:val="00DE4A37"/>
    <w:rsid w:val="00E154D4"/>
    <w:rsid w:val="00E345B9"/>
    <w:rsid w:val="00E45301"/>
    <w:rsid w:val="00E50F89"/>
    <w:rsid w:val="00E81B2E"/>
    <w:rsid w:val="00EB1398"/>
    <w:rsid w:val="00EE0134"/>
    <w:rsid w:val="00F46948"/>
    <w:rsid w:val="00F46DB2"/>
    <w:rsid w:val="00F614AB"/>
    <w:rsid w:val="00F76D1E"/>
    <w:rsid w:val="00FA1324"/>
    <w:rsid w:val="00FA27FF"/>
    <w:rsid w:val="00FD0EC6"/>
    <w:rsid w:val="00FE0AE6"/>
    <w:rsid w:val="00FF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2E1D98"/>
  <w15:chartTrackingRefBased/>
  <w15:docId w15:val="{4EFA5064-20FC-4859-9AAF-4D8CD166A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76511"/>
    <w:rPr>
      <w:rFonts w:ascii="Verdana" w:hAnsi="Verdana"/>
      <w:szCs w:val="22"/>
    </w:rPr>
  </w:style>
  <w:style w:type="paragraph" w:styleId="Kop1">
    <w:name w:val="heading 1"/>
    <w:basedOn w:val="Standaard"/>
    <w:next w:val="Standaard"/>
    <w:link w:val="Kop1Char"/>
    <w:qFormat/>
    <w:rsid w:val="00076511"/>
    <w:pPr>
      <w:keepNext/>
      <w:outlineLvl w:val="0"/>
    </w:pPr>
    <w:rPr>
      <w:b/>
      <w:sz w:val="28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076511"/>
    <w:pPr>
      <w:keepNext/>
      <w:spacing w:before="240" w:after="60"/>
      <w:outlineLvl w:val="1"/>
    </w:pPr>
    <w:rPr>
      <w:rFonts w:cs="Arial"/>
      <w:b/>
      <w:i/>
      <w:iCs/>
      <w:sz w:val="24"/>
      <w:szCs w:val="28"/>
      <w:lang w:eastAsia="nl-NL"/>
    </w:rPr>
  </w:style>
  <w:style w:type="paragraph" w:styleId="Kop3">
    <w:name w:val="heading 3"/>
    <w:basedOn w:val="Standaard"/>
    <w:next w:val="Standaard"/>
    <w:link w:val="Kop3Char"/>
    <w:autoRedefine/>
    <w:qFormat/>
    <w:rsid w:val="00076511"/>
    <w:pPr>
      <w:keepNext/>
      <w:numPr>
        <w:ilvl w:val="2"/>
        <w:numId w:val="1"/>
      </w:numPr>
      <w:spacing w:before="240" w:after="60"/>
      <w:outlineLvl w:val="2"/>
    </w:pPr>
    <w:rPr>
      <w:rFonts w:eastAsia="Batang" w:cs="Arial"/>
      <w:bCs/>
      <w:szCs w:val="20"/>
      <w:u w:val="single"/>
    </w:rPr>
  </w:style>
  <w:style w:type="paragraph" w:styleId="Kop4">
    <w:name w:val="heading 4"/>
    <w:basedOn w:val="Standaard"/>
    <w:next w:val="Standaard"/>
    <w:link w:val="Kop4Char"/>
    <w:qFormat/>
    <w:rsid w:val="00076511"/>
    <w:pPr>
      <w:keepNext/>
      <w:spacing w:before="240" w:after="60"/>
      <w:outlineLvl w:val="3"/>
    </w:pPr>
    <w:rPr>
      <w:b/>
      <w:bCs/>
      <w:sz w:val="22"/>
      <w:szCs w:val="28"/>
    </w:rPr>
  </w:style>
  <w:style w:type="paragraph" w:styleId="Kop5">
    <w:name w:val="heading 5"/>
    <w:basedOn w:val="Standaard"/>
    <w:next w:val="Standaard"/>
    <w:link w:val="Kop5Char"/>
    <w:qFormat/>
    <w:rsid w:val="00076511"/>
    <w:pPr>
      <w:keepNext/>
      <w:jc w:val="center"/>
      <w:outlineLvl w:val="4"/>
    </w:pPr>
    <w:rPr>
      <w:rFonts w:eastAsia="Batang"/>
      <w:b/>
      <w:bCs/>
      <w:szCs w:val="20"/>
    </w:rPr>
  </w:style>
  <w:style w:type="paragraph" w:styleId="Kop6">
    <w:name w:val="heading 6"/>
    <w:basedOn w:val="Standaard"/>
    <w:next w:val="Standaard"/>
    <w:link w:val="Kop6Char"/>
    <w:qFormat/>
    <w:rsid w:val="00076511"/>
    <w:pPr>
      <w:spacing w:before="240" w:after="60"/>
      <w:outlineLvl w:val="5"/>
    </w:pPr>
    <w:rPr>
      <w:rFonts w:ascii="Times New Roman" w:hAnsi="Times New Roman"/>
      <w:b/>
      <w:bCs/>
      <w:sz w:val="22"/>
    </w:rPr>
  </w:style>
  <w:style w:type="paragraph" w:styleId="Kop7">
    <w:name w:val="heading 7"/>
    <w:basedOn w:val="Standaard"/>
    <w:next w:val="Standaard"/>
    <w:link w:val="Kop7Char"/>
    <w:qFormat/>
    <w:rsid w:val="00076511"/>
    <w:pPr>
      <w:keepNext/>
      <w:jc w:val="center"/>
      <w:outlineLvl w:val="6"/>
    </w:pPr>
    <w:rPr>
      <w:rFonts w:eastAsia="Batang" w:cs="Arial"/>
      <w:b/>
      <w:bCs/>
    </w:rPr>
  </w:style>
  <w:style w:type="paragraph" w:styleId="Kop8">
    <w:name w:val="heading 8"/>
    <w:basedOn w:val="Standaard"/>
    <w:next w:val="Standaard"/>
    <w:link w:val="Kop8Char"/>
    <w:qFormat/>
    <w:rsid w:val="00076511"/>
    <w:pPr>
      <w:keepNext/>
      <w:ind w:left="360"/>
      <w:outlineLvl w:val="7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ubtitel">
    <w:name w:val="Subtitel"/>
    <w:basedOn w:val="Standaard"/>
    <w:qFormat/>
    <w:rsid w:val="00076511"/>
    <w:pPr>
      <w:jc w:val="center"/>
    </w:pPr>
    <w:rPr>
      <w:sz w:val="28"/>
    </w:rPr>
  </w:style>
  <w:style w:type="character" w:customStyle="1" w:styleId="Kop1Char">
    <w:name w:val="Kop 1 Char"/>
    <w:basedOn w:val="Standaardalinea-lettertype"/>
    <w:link w:val="Kop1"/>
    <w:rsid w:val="00076511"/>
    <w:rPr>
      <w:rFonts w:ascii="Verdana" w:hAnsi="Verdana"/>
      <w:b/>
      <w:sz w:val="28"/>
      <w:szCs w:val="22"/>
      <w:lang w:eastAsia="nl-NL"/>
    </w:rPr>
  </w:style>
  <w:style w:type="character" w:customStyle="1" w:styleId="Kop2Char">
    <w:name w:val="Kop 2 Char"/>
    <w:basedOn w:val="Standaardalinea-lettertype"/>
    <w:link w:val="Kop2"/>
    <w:rsid w:val="00076511"/>
    <w:rPr>
      <w:rFonts w:ascii="Verdana" w:hAnsi="Verdana" w:cs="Arial"/>
      <w:b/>
      <w:i/>
      <w:iCs/>
      <w:sz w:val="24"/>
      <w:szCs w:val="28"/>
      <w:lang w:eastAsia="nl-NL"/>
    </w:rPr>
  </w:style>
  <w:style w:type="character" w:customStyle="1" w:styleId="Kop3Char">
    <w:name w:val="Kop 3 Char"/>
    <w:basedOn w:val="Standaardalinea-lettertype"/>
    <w:link w:val="Kop3"/>
    <w:rsid w:val="00076511"/>
    <w:rPr>
      <w:rFonts w:ascii="Verdana" w:eastAsia="Batang" w:hAnsi="Verdana" w:cs="Arial"/>
      <w:bCs/>
      <w:u w:val="single"/>
    </w:rPr>
  </w:style>
  <w:style w:type="character" w:customStyle="1" w:styleId="Kop4Char">
    <w:name w:val="Kop 4 Char"/>
    <w:basedOn w:val="Standaardalinea-lettertype"/>
    <w:link w:val="Kop4"/>
    <w:rsid w:val="00076511"/>
    <w:rPr>
      <w:rFonts w:ascii="Verdana" w:hAnsi="Verdana"/>
      <w:b/>
      <w:bCs/>
      <w:sz w:val="22"/>
      <w:szCs w:val="28"/>
    </w:rPr>
  </w:style>
  <w:style w:type="character" w:customStyle="1" w:styleId="Kop5Char">
    <w:name w:val="Kop 5 Char"/>
    <w:basedOn w:val="Standaardalinea-lettertype"/>
    <w:link w:val="Kop5"/>
    <w:rsid w:val="00076511"/>
    <w:rPr>
      <w:rFonts w:ascii="Verdana" w:eastAsia="Batang" w:hAnsi="Verdana"/>
      <w:b/>
      <w:bCs/>
    </w:rPr>
  </w:style>
  <w:style w:type="character" w:customStyle="1" w:styleId="Kop6Char">
    <w:name w:val="Kop 6 Char"/>
    <w:basedOn w:val="Standaardalinea-lettertype"/>
    <w:link w:val="Kop6"/>
    <w:rsid w:val="00076511"/>
    <w:rPr>
      <w:b/>
      <w:bCs/>
      <w:sz w:val="22"/>
      <w:szCs w:val="22"/>
    </w:rPr>
  </w:style>
  <w:style w:type="character" w:customStyle="1" w:styleId="Kop7Char">
    <w:name w:val="Kop 7 Char"/>
    <w:basedOn w:val="Standaardalinea-lettertype"/>
    <w:link w:val="Kop7"/>
    <w:rsid w:val="00076511"/>
    <w:rPr>
      <w:rFonts w:ascii="Verdana" w:eastAsia="Batang" w:hAnsi="Verdana" w:cs="Arial"/>
      <w:b/>
      <w:bCs/>
      <w:szCs w:val="22"/>
    </w:rPr>
  </w:style>
  <w:style w:type="character" w:customStyle="1" w:styleId="Kop8Char">
    <w:name w:val="Kop 8 Char"/>
    <w:basedOn w:val="Standaardalinea-lettertype"/>
    <w:link w:val="Kop8"/>
    <w:rsid w:val="00076511"/>
    <w:rPr>
      <w:rFonts w:ascii="Verdana" w:hAnsi="Verdana"/>
      <w:b/>
      <w:bCs/>
      <w:szCs w:val="22"/>
    </w:rPr>
  </w:style>
  <w:style w:type="paragraph" w:styleId="Bijschrift">
    <w:name w:val="caption"/>
    <w:basedOn w:val="Standaard"/>
    <w:next w:val="Standaard"/>
    <w:qFormat/>
    <w:rsid w:val="00076511"/>
    <w:rPr>
      <w:b/>
      <w:bCs/>
      <w:szCs w:val="20"/>
    </w:rPr>
  </w:style>
  <w:style w:type="paragraph" w:styleId="Titel">
    <w:name w:val="Title"/>
    <w:basedOn w:val="Standaard"/>
    <w:link w:val="TitelChar"/>
    <w:qFormat/>
    <w:rsid w:val="00076511"/>
    <w:pPr>
      <w:jc w:val="center"/>
    </w:pPr>
    <w:rPr>
      <w:b/>
      <w:bCs/>
      <w:sz w:val="36"/>
      <w:u w:val="single"/>
      <w:lang w:eastAsia="nl-NL"/>
    </w:rPr>
  </w:style>
  <w:style w:type="character" w:customStyle="1" w:styleId="TitelChar">
    <w:name w:val="Titel Char"/>
    <w:basedOn w:val="Standaardalinea-lettertype"/>
    <w:link w:val="Titel"/>
    <w:rsid w:val="00076511"/>
    <w:rPr>
      <w:rFonts w:ascii="Verdana" w:hAnsi="Verdana"/>
      <w:b/>
      <w:bCs/>
      <w:sz w:val="36"/>
      <w:szCs w:val="22"/>
      <w:u w:val="single"/>
      <w:lang w:eastAsia="nl-NL"/>
    </w:rPr>
  </w:style>
  <w:style w:type="character" w:styleId="Nadruk">
    <w:name w:val="Emphasis"/>
    <w:basedOn w:val="Standaardalinea-lettertype"/>
    <w:qFormat/>
    <w:rsid w:val="00076511"/>
    <w:rPr>
      <w:i/>
      <w:iCs/>
    </w:rPr>
  </w:style>
  <w:style w:type="paragraph" w:styleId="Lijstalinea">
    <w:name w:val="List Paragraph"/>
    <w:basedOn w:val="Standaard"/>
    <w:qFormat/>
    <w:rsid w:val="00076511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styleId="Subtielebenadrukking">
    <w:name w:val="Subtle Emphasis"/>
    <w:basedOn w:val="Standaardalinea-lettertype"/>
    <w:qFormat/>
    <w:rsid w:val="00076511"/>
    <w:rPr>
      <w:i/>
      <w:iCs/>
      <w:color w:val="808080"/>
    </w:rPr>
  </w:style>
  <w:style w:type="character" w:styleId="Intensievebenadrukking">
    <w:name w:val="Intense Emphasis"/>
    <w:basedOn w:val="Standaardalinea-lettertype"/>
    <w:qFormat/>
    <w:rsid w:val="00076511"/>
    <w:rPr>
      <w:b/>
      <w:bCs/>
      <w:i/>
      <w:iCs/>
      <w:color w:val="4F81BD"/>
    </w:rPr>
  </w:style>
  <w:style w:type="paragraph" w:styleId="Koptekst">
    <w:name w:val="header"/>
    <w:basedOn w:val="Standaard"/>
    <w:link w:val="KoptekstChar"/>
    <w:uiPriority w:val="99"/>
    <w:unhideWhenUsed/>
    <w:rsid w:val="007D352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D3525"/>
    <w:rPr>
      <w:rFonts w:ascii="Verdana" w:hAnsi="Verdana"/>
      <w:szCs w:val="22"/>
    </w:rPr>
  </w:style>
  <w:style w:type="paragraph" w:styleId="Voettekst">
    <w:name w:val="footer"/>
    <w:basedOn w:val="Standaard"/>
    <w:link w:val="VoettekstChar"/>
    <w:uiPriority w:val="99"/>
    <w:unhideWhenUsed/>
    <w:rsid w:val="007D352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D3525"/>
    <w:rPr>
      <w:rFonts w:ascii="Verdana" w:hAnsi="Verdana"/>
      <w:szCs w:val="22"/>
    </w:rPr>
  </w:style>
  <w:style w:type="character" w:styleId="Hyperlink">
    <w:name w:val="Hyperlink"/>
    <w:basedOn w:val="Standaardalinea-lettertype"/>
    <w:uiPriority w:val="99"/>
    <w:unhideWhenUsed/>
    <w:rsid w:val="00C95D1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95D11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C5EE9"/>
    <w:rPr>
      <w:color w:val="954F72" w:themeColor="followedHyperlink"/>
      <w:u w:val="single"/>
    </w:rPr>
  </w:style>
  <w:style w:type="table" w:styleId="Tabelraster">
    <w:name w:val="Table Grid"/>
    <w:basedOn w:val="Standaardtabel"/>
    <w:uiPriority w:val="39"/>
    <w:rsid w:val="00554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8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2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1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03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8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1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03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8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2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4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1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6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3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0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9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9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6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1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3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okwi.com/projects/39241028876992307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kwi.com/projects/334331625985802834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7C2DA-D5EE-47CA-A4F9-A76DC4CD1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349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Onno Hagenauw</dc:creator>
  <cp:keywords/>
  <dc:description/>
  <cp:lastModifiedBy>Kema, David</cp:lastModifiedBy>
  <cp:revision>46</cp:revision>
  <dcterms:created xsi:type="dcterms:W3CDTF">2024-03-15T08:11:00Z</dcterms:created>
  <dcterms:modified xsi:type="dcterms:W3CDTF">2024-03-15T09:15:00Z</dcterms:modified>
</cp:coreProperties>
</file>